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7D451" w14:textId="362FD7DB" w:rsidR="009B7669" w:rsidRPr="007306DD" w:rsidRDefault="00C776B9">
      <w:pPr>
        <w:rPr>
          <w:rFonts w:ascii="Helvetica" w:hAnsi="Helvetica"/>
        </w:rPr>
      </w:pPr>
    </w:p>
    <w:p w14:paraId="3BFD3443" w14:textId="5EF0DA64" w:rsidR="007306DD" w:rsidRPr="007306DD" w:rsidRDefault="007306DD" w:rsidP="007306DD">
      <w:pPr>
        <w:rPr>
          <w:rFonts w:ascii="Helvetica" w:eastAsia="Times New Roman" w:hAnsi="Helvetica" w:cs="Times New Roman"/>
        </w:rPr>
      </w:pPr>
      <w:r>
        <w:rPr>
          <w:rFonts w:ascii="Helvetica" w:eastAsia="Times New Roman" w:hAnsi="Helvetica" w:cs="Times New Roman"/>
          <w:b/>
          <w:bCs/>
        </w:rPr>
        <w:t xml:space="preserve">Objections to the </w:t>
      </w:r>
      <w:r w:rsidRPr="007306DD">
        <w:rPr>
          <w:rFonts w:ascii="Helvetica" w:eastAsia="Times New Roman" w:hAnsi="Helvetica" w:cs="Times New Roman"/>
          <w:b/>
          <w:bCs/>
        </w:rPr>
        <w:t>Proposed Draft Amendments to FCA as Published in Government Gazette No. 44593 of 21 May 2021 (pages 149 to 156)</w:t>
      </w:r>
      <w:r w:rsidRPr="007306DD">
        <w:rPr>
          <w:rFonts w:ascii="Helvetica" w:eastAsia="Times New Roman" w:hAnsi="Helvetica" w:cs="Times New Roman"/>
        </w:rPr>
        <w:t xml:space="preserve"> </w:t>
      </w:r>
    </w:p>
    <w:p w14:paraId="2CADC70D" w14:textId="77777777" w:rsidR="007306DD" w:rsidRPr="007306DD" w:rsidRDefault="007306DD" w:rsidP="007306DD">
      <w:pPr>
        <w:rPr>
          <w:rFonts w:ascii="Helvetica" w:eastAsia="Times New Roman" w:hAnsi="Helvetica" w:cs="Times New Roman"/>
        </w:rPr>
      </w:pPr>
    </w:p>
    <w:p w14:paraId="1ACD0270" w14:textId="58F71760" w:rsidR="007306DD" w:rsidRPr="007306DD" w:rsidRDefault="007306DD" w:rsidP="007306DD">
      <w:pPr>
        <w:rPr>
          <w:rFonts w:ascii="Helvetica" w:eastAsia="Times New Roman" w:hAnsi="Helvetica" w:cs="Times New Roman"/>
        </w:rPr>
      </w:pPr>
      <w:r w:rsidRPr="007306DD">
        <w:rPr>
          <w:rFonts w:ascii="Helvetica" w:eastAsia="Times New Roman" w:hAnsi="Helvetica" w:cs="Times New Roman"/>
        </w:rPr>
        <w:t>To whom it may concern (Civilian Secretariate of Police)</w:t>
      </w:r>
      <w:r>
        <w:rPr>
          <w:rFonts w:ascii="Helvetica" w:eastAsia="Times New Roman" w:hAnsi="Helvetica" w:cs="Times New Roman"/>
        </w:rPr>
        <w:t>,</w:t>
      </w:r>
    </w:p>
    <w:p w14:paraId="720AFAF9" w14:textId="77777777" w:rsidR="007306DD" w:rsidRPr="007306DD" w:rsidRDefault="007306DD" w:rsidP="007306DD">
      <w:pPr>
        <w:rPr>
          <w:rFonts w:ascii="Helvetica" w:eastAsia="Times New Roman" w:hAnsi="Helvetica" w:cs="Times New Roman"/>
        </w:rPr>
      </w:pPr>
    </w:p>
    <w:p w14:paraId="767AF6C8" w14:textId="124E6FD6" w:rsidR="007306DD" w:rsidRPr="007306DD" w:rsidRDefault="007306DD" w:rsidP="007306DD">
      <w:pPr>
        <w:rPr>
          <w:rFonts w:ascii="Helvetica" w:eastAsia="Times New Roman" w:hAnsi="Helvetica" w:cs="Times New Roman"/>
        </w:rPr>
      </w:pPr>
      <w:r>
        <w:rPr>
          <w:rFonts w:ascii="Helvetica" w:eastAsia="Times New Roman" w:hAnsi="Helvetica" w:cs="Times New Roman"/>
        </w:rPr>
        <w:t>As a private firearm owner who has been through the necessary training and has successfully licensed a firear</w:t>
      </w:r>
      <w:r w:rsidR="00D66642">
        <w:rPr>
          <w:rFonts w:ascii="Helvetica" w:eastAsia="Times New Roman" w:hAnsi="Helvetica" w:cs="Times New Roman"/>
        </w:rPr>
        <w:t>m</w:t>
      </w:r>
      <w:r>
        <w:rPr>
          <w:rFonts w:ascii="Helvetica" w:eastAsia="Times New Roman" w:hAnsi="Helvetica" w:cs="Times New Roman"/>
        </w:rPr>
        <w:t xml:space="preserve"> for self-defense</w:t>
      </w:r>
      <w:r w:rsidR="00D66642">
        <w:rPr>
          <w:rFonts w:ascii="Helvetica" w:eastAsia="Times New Roman" w:hAnsi="Helvetica" w:cs="Times New Roman"/>
        </w:rPr>
        <w:t xml:space="preserve">; </w:t>
      </w:r>
      <w:r w:rsidRPr="007306DD">
        <w:rPr>
          <w:rFonts w:ascii="Helvetica" w:eastAsia="Times New Roman" w:hAnsi="Helvetica" w:cs="Times New Roman"/>
        </w:rPr>
        <w:t xml:space="preserve">I reject the proposed Firearms Control Act Amendment Bill 2021 </w:t>
      </w:r>
      <w:r w:rsidR="00D66642">
        <w:rPr>
          <w:rFonts w:ascii="Helvetica" w:eastAsia="Times New Roman" w:hAnsi="Helvetica" w:cs="Times New Roman"/>
        </w:rPr>
        <w:t xml:space="preserve">in its entirety </w:t>
      </w:r>
      <w:r w:rsidRPr="007306DD">
        <w:rPr>
          <w:rFonts w:ascii="Helvetica" w:eastAsia="Times New Roman" w:hAnsi="Helvetica" w:cs="Times New Roman"/>
        </w:rPr>
        <w:t>and request it be withdrawn</w:t>
      </w:r>
      <w:r w:rsidR="00D66642">
        <w:rPr>
          <w:rFonts w:ascii="Helvetica" w:eastAsia="Times New Roman" w:hAnsi="Helvetica" w:cs="Times New Roman"/>
        </w:rPr>
        <w:t xml:space="preserve">. My main motivations and proposals below: </w:t>
      </w:r>
      <w:r w:rsidRPr="007306DD">
        <w:rPr>
          <w:rFonts w:ascii="Helvetica" w:eastAsia="Times New Roman" w:hAnsi="Helvetica" w:cs="Times New Roman"/>
        </w:rPr>
        <w:t xml:space="preserve"> </w:t>
      </w:r>
    </w:p>
    <w:p w14:paraId="30E5DD23" w14:textId="77777777" w:rsidR="007306DD" w:rsidRPr="007306DD" w:rsidRDefault="007306DD" w:rsidP="007306DD">
      <w:pPr>
        <w:rPr>
          <w:rFonts w:ascii="Helvetica" w:eastAsia="Times New Roman" w:hAnsi="Helvetica" w:cs="Times New Roman"/>
        </w:rPr>
      </w:pPr>
    </w:p>
    <w:p w14:paraId="1BEB3622" w14:textId="3A131783" w:rsidR="007306DD" w:rsidRPr="00D66642" w:rsidRDefault="00D66642" w:rsidP="007306DD">
      <w:pPr>
        <w:rPr>
          <w:rFonts w:ascii="Helvetica" w:eastAsia="Times New Roman" w:hAnsi="Helvetica" w:cs="Times New Roman"/>
          <w:b/>
          <w:bCs/>
        </w:rPr>
      </w:pPr>
      <w:r w:rsidRPr="007306DD">
        <w:rPr>
          <w:rFonts w:ascii="Helvetica" w:eastAsia="Times New Roman" w:hAnsi="Helvetica" w:cs="Times New Roman"/>
          <w:b/>
          <w:bCs/>
        </w:rPr>
        <w:t xml:space="preserve">Primary Objection: </w:t>
      </w:r>
    </w:p>
    <w:p w14:paraId="70A44372" w14:textId="77777777" w:rsidR="007306DD" w:rsidRPr="007306DD" w:rsidRDefault="007306DD" w:rsidP="007306DD">
      <w:pPr>
        <w:rPr>
          <w:rFonts w:ascii="Helvetica" w:eastAsia="Times New Roman" w:hAnsi="Helvetica" w:cs="Times New Roman"/>
        </w:rPr>
      </w:pPr>
    </w:p>
    <w:p w14:paraId="31B38312" w14:textId="6AAF2ECE" w:rsidR="00D66642" w:rsidRDefault="007306DD" w:rsidP="007306DD">
      <w:pPr>
        <w:rPr>
          <w:rFonts w:ascii="Helvetica" w:eastAsia="Times New Roman" w:hAnsi="Helvetica" w:cs="Times New Roman"/>
        </w:rPr>
      </w:pPr>
      <w:r w:rsidRPr="007306DD">
        <w:rPr>
          <w:rFonts w:ascii="Helvetica" w:eastAsia="Times New Roman" w:hAnsi="Helvetica" w:cs="Times New Roman"/>
        </w:rPr>
        <w:t>The above-mentioned Gazette merely contains bullet pointed summaries of proposed amendments said to be contained in the Bill.</w:t>
      </w:r>
    </w:p>
    <w:p w14:paraId="06B6CE7F" w14:textId="77777777" w:rsidR="00D66642" w:rsidRDefault="00D66642" w:rsidP="007306DD">
      <w:pPr>
        <w:rPr>
          <w:rFonts w:ascii="Helvetica" w:eastAsia="Times New Roman" w:hAnsi="Helvetica" w:cs="Times New Roman"/>
        </w:rPr>
      </w:pPr>
    </w:p>
    <w:p w14:paraId="1C5E20A7" w14:textId="4EB812D2" w:rsidR="007306DD" w:rsidRPr="007306DD" w:rsidRDefault="007306DD" w:rsidP="007306DD">
      <w:pPr>
        <w:rPr>
          <w:rFonts w:ascii="Helvetica" w:eastAsia="Times New Roman" w:hAnsi="Helvetica" w:cs="Times New Roman"/>
        </w:rPr>
      </w:pPr>
      <w:r w:rsidRPr="007306DD">
        <w:rPr>
          <w:rFonts w:ascii="Helvetica" w:eastAsia="Times New Roman" w:hAnsi="Helvetica" w:cs="Times New Roman"/>
        </w:rPr>
        <w:t>On page 156 of the above-mentioned Gazette</w:t>
      </w:r>
      <w:r w:rsidR="00D66642">
        <w:rPr>
          <w:rFonts w:ascii="Helvetica" w:eastAsia="Times New Roman" w:hAnsi="Helvetica" w:cs="Times New Roman"/>
        </w:rPr>
        <w:t>:</w:t>
      </w:r>
      <w:r w:rsidRPr="007306DD">
        <w:rPr>
          <w:rFonts w:ascii="Helvetica" w:eastAsia="Times New Roman" w:hAnsi="Helvetica" w:cs="Times New Roman"/>
        </w:rPr>
        <w:t xml:space="preserve"> “interested persons and </w:t>
      </w:r>
      <w:proofErr w:type="spellStart"/>
      <w:r w:rsidRPr="007306DD">
        <w:rPr>
          <w:rFonts w:ascii="Helvetica" w:eastAsia="Times New Roman" w:hAnsi="Helvetica" w:cs="Times New Roman"/>
        </w:rPr>
        <w:t>organisations</w:t>
      </w:r>
      <w:proofErr w:type="spellEnd"/>
      <w:r w:rsidRPr="007306DD">
        <w:rPr>
          <w:rFonts w:ascii="Helvetica" w:eastAsia="Times New Roman" w:hAnsi="Helvetica" w:cs="Times New Roman"/>
        </w:rPr>
        <w:t xml:space="preserve">” are being invited to submit written comments on the draft Bill and Socio-Economic Impact Assessment System Report not later than 45 days from date of publication”. </w:t>
      </w:r>
    </w:p>
    <w:p w14:paraId="36C459C6" w14:textId="77777777" w:rsidR="007306DD" w:rsidRPr="007306DD" w:rsidRDefault="007306DD" w:rsidP="007306DD">
      <w:pPr>
        <w:rPr>
          <w:rFonts w:ascii="Helvetica" w:eastAsia="Times New Roman" w:hAnsi="Helvetica" w:cs="Times New Roman"/>
        </w:rPr>
      </w:pPr>
    </w:p>
    <w:p w14:paraId="27BD97C8" w14:textId="77777777" w:rsidR="007306DD" w:rsidRPr="007306DD" w:rsidRDefault="007306DD" w:rsidP="007306DD">
      <w:pPr>
        <w:rPr>
          <w:rFonts w:ascii="Helvetica" w:eastAsia="Times New Roman" w:hAnsi="Helvetica" w:cs="Times New Roman"/>
        </w:rPr>
      </w:pPr>
      <w:r w:rsidRPr="007306DD">
        <w:rPr>
          <w:rFonts w:ascii="Helvetica" w:eastAsia="Times New Roman" w:hAnsi="Helvetica" w:cs="Times New Roman"/>
        </w:rPr>
        <w:t xml:space="preserve">The following remains unclear as to how the public will: </w:t>
      </w:r>
    </w:p>
    <w:p w14:paraId="273CB4D3" w14:textId="77777777" w:rsidR="007306DD" w:rsidRPr="007306DD" w:rsidRDefault="007306DD" w:rsidP="007306DD">
      <w:pPr>
        <w:rPr>
          <w:rFonts w:ascii="Helvetica" w:eastAsia="Times New Roman" w:hAnsi="Helvetica" w:cs="Times New Roman"/>
        </w:rPr>
      </w:pPr>
    </w:p>
    <w:p w14:paraId="42CF446C" w14:textId="62B63D8B" w:rsidR="00D66642" w:rsidRPr="00D66642" w:rsidRDefault="00D66642" w:rsidP="00D66642">
      <w:pPr>
        <w:pStyle w:val="ListParagraph"/>
        <w:numPr>
          <w:ilvl w:val="0"/>
          <w:numId w:val="1"/>
        </w:numPr>
        <w:rPr>
          <w:rFonts w:ascii="Helvetica" w:eastAsia="Times New Roman" w:hAnsi="Helvetica" w:cs="Times New Roman"/>
        </w:rPr>
      </w:pPr>
      <w:r w:rsidRPr="00D66642">
        <w:rPr>
          <w:rFonts w:ascii="Helvetica" w:eastAsia="Times New Roman" w:hAnsi="Helvetica" w:cs="Times New Roman"/>
        </w:rPr>
        <w:t>K</w:t>
      </w:r>
      <w:r w:rsidR="007306DD" w:rsidRPr="00D66642">
        <w:rPr>
          <w:rFonts w:ascii="Helvetica" w:eastAsia="Times New Roman" w:hAnsi="Helvetica" w:cs="Times New Roman"/>
        </w:rPr>
        <w:t xml:space="preserve">now where to find the Bill containing the exact draft amendments to the FCA </w:t>
      </w:r>
    </w:p>
    <w:p w14:paraId="460D1B2F" w14:textId="73140950" w:rsidR="007306DD" w:rsidRPr="00D66642" w:rsidRDefault="00D66642" w:rsidP="00D66642">
      <w:pPr>
        <w:pStyle w:val="ListParagraph"/>
        <w:numPr>
          <w:ilvl w:val="0"/>
          <w:numId w:val="1"/>
        </w:numPr>
        <w:rPr>
          <w:rFonts w:ascii="Helvetica" w:eastAsia="Times New Roman" w:hAnsi="Helvetica" w:cs="Times New Roman"/>
        </w:rPr>
      </w:pPr>
      <w:r w:rsidRPr="00D66642">
        <w:rPr>
          <w:rFonts w:ascii="Helvetica" w:eastAsia="Times New Roman" w:hAnsi="Helvetica" w:cs="Times New Roman"/>
        </w:rPr>
        <w:t>K</w:t>
      </w:r>
      <w:r w:rsidR="007306DD" w:rsidRPr="00D66642">
        <w:rPr>
          <w:rFonts w:ascii="Helvetica" w:eastAsia="Times New Roman" w:hAnsi="Helvetica" w:cs="Times New Roman"/>
        </w:rPr>
        <w:t xml:space="preserve">now how to </w:t>
      </w:r>
      <w:r>
        <w:rPr>
          <w:rFonts w:ascii="Helvetica" w:eastAsia="Times New Roman" w:hAnsi="Helvetica" w:cs="Times New Roman"/>
        </w:rPr>
        <w:t xml:space="preserve">comment on the </w:t>
      </w:r>
      <w:r w:rsidR="007306DD" w:rsidRPr="00D66642">
        <w:rPr>
          <w:rFonts w:ascii="Helvetica" w:eastAsia="Times New Roman" w:hAnsi="Helvetica" w:cs="Times New Roman"/>
        </w:rPr>
        <w:t xml:space="preserve">summaries of </w:t>
      </w:r>
      <w:r>
        <w:rPr>
          <w:rFonts w:ascii="Helvetica" w:eastAsia="Times New Roman" w:hAnsi="Helvetica" w:cs="Times New Roman"/>
        </w:rPr>
        <w:t xml:space="preserve">the </w:t>
      </w:r>
      <w:r w:rsidR="007306DD" w:rsidRPr="00D66642">
        <w:rPr>
          <w:rFonts w:ascii="Helvetica" w:eastAsia="Times New Roman" w:hAnsi="Helvetica" w:cs="Times New Roman"/>
        </w:rPr>
        <w:t>proposed changes</w:t>
      </w:r>
      <w:r>
        <w:rPr>
          <w:rFonts w:ascii="Helvetica" w:eastAsia="Times New Roman" w:hAnsi="Helvetica" w:cs="Times New Roman"/>
        </w:rPr>
        <w:t xml:space="preserve"> </w:t>
      </w:r>
      <w:r w:rsidR="007306DD" w:rsidRPr="00D66642">
        <w:rPr>
          <w:rFonts w:ascii="Helvetica" w:eastAsia="Times New Roman" w:hAnsi="Helvetica" w:cs="Times New Roman"/>
        </w:rPr>
        <w:t>said to be contained in the Bill</w:t>
      </w:r>
      <w:r>
        <w:rPr>
          <w:rFonts w:ascii="Helvetica" w:eastAsia="Times New Roman" w:hAnsi="Helvetica" w:cs="Times New Roman"/>
        </w:rPr>
        <w:t xml:space="preserve"> without proper context – which has not been provided in the amendments</w:t>
      </w:r>
    </w:p>
    <w:p w14:paraId="3971F30C" w14:textId="3E1AD581" w:rsidR="007306DD" w:rsidRPr="00D66642" w:rsidRDefault="00D66642" w:rsidP="00D66642">
      <w:pPr>
        <w:pStyle w:val="ListParagraph"/>
        <w:numPr>
          <w:ilvl w:val="0"/>
          <w:numId w:val="1"/>
        </w:numPr>
        <w:rPr>
          <w:rFonts w:ascii="Helvetica" w:eastAsia="Times New Roman" w:hAnsi="Helvetica" w:cs="Times New Roman"/>
        </w:rPr>
      </w:pPr>
      <w:r w:rsidRPr="00D66642">
        <w:rPr>
          <w:rFonts w:ascii="Helvetica" w:eastAsia="Times New Roman" w:hAnsi="Helvetica" w:cs="Times New Roman"/>
        </w:rPr>
        <w:t>K</w:t>
      </w:r>
      <w:r w:rsidR="007306DD" w:rsidRPr="00D66642">
        <w:rPr>
          <w:rFonts w:ascii="Helvetica" w:eastAsia="Times New Roman" w:hAnsi="Helvetica" w:cs="Times New Roman"/>
        </w:rPr>
        <w:t>now where to find the Socio-Economic Impact Assessment System Report on which they are also invited to comment</w:t>
      </w:r>
    </w:p>
    <w:p w14:paraId="22434B02" w14:textId="606CD52F" w:rsidR="00D66642" w:rsidRPr="00D66642" w:rsidRDefault="00D66642" w:rsidP="00D66642">
      <w:pPr>
        <w:pStyle w:val="ListParagraph"/>
        <w:numPr>
          <w:ilvl w:val="0"/>
          <w:numId w:val="1"/>
        </w:numPr>
        <w:rPr>
          <w:rFonts w:ascii="Helvetica" w:eastAsia="Times New Roman" w:hAnsi="Helvetica" w:cs="Times New Roman"/>
        </w:rPr>
      </w:pPr>
      <w:r w:rsidRPr="00D66642">
        <w:rPr>
          <w:rFonts w:ascii="Helvetica" w:eastAsia="Times New Roman" w:hAnsi="Helvetica" w:cs="Times New Roman"/>
        </w:rPr>
        <w:t>K</w:t>
      </w:r>
      <w:r w:rsidR="007306DD" w:rsidRPr="00D66642">
        <w:rPr>
          <w:rFonts w:ascii="Helvetica" w:eastAsia="Times New Roman" w:hAnsi="Helvetica" w:cs="Times New Roman"/>
        </w:rPr>
        <w:t xml:space="preserve">now that the documents </w:t>
      </w:r>
      <w:r w:rsidR="00C776B9">
        <w:rPr>
          <w:rFonts w:ascii="Helvetica" w:eastAsia="Times New Roman" w:hAnsi="Helvetica" w:cs="Times New Roman"/>
        </w:rPr>
        <w:t xml:space="preserve">which </w:t>
      </w:r>
      <w:r>
        <w:rPr>
          <w:rFonts w:ascii="Helvetica" w:eastAsia="Times New Roman" w:hAnsi="Helvetica" w:cs="Times New Roman"/>
        </w:rPr>
        <w:t>they have been invited to</w:t>
      </w:r>
      <w:r w:rsidR="007306DD" w:rsidRPr="00D66642">
        <w:rPr>
          <w:rFonts w:ascii="Helvetica" w:eastAsia="Times New Roman" w:hAnsi="Helvetica" w:cs="Times New Roman"/>
        </w:rPr>
        <w:t xml:space="preserve"> comment on, are the correct documents referred to in the above-mentioned Gazette. </w:t>
      </w:r>
    </w:p>
    <w:p w14:paraId="115A6978" w14:textId="77777777" w:rsidR="007306DD" w:rsidRPr="007306DD" w:rsidRDefault="007306DD" w:rsidP="007306DD">
      <w:pPr>
        <w:rPr>
          <w:rFonts w:ascii="Helvetica" w:eastAsia="Times New Roman" w:hAnsi="Helvetica" w:cs="Times New Roman"/>
        </w:rPr>
      </w:pPr>
    </w:p>
    <w:p w14:paraId="3D599E0D" w14:textId="77777777" w:rsidR="007306DD" w:rsidRPr="00C776B9" w:rsidRDefault="007306DD" w:rsidP="007306DD">
      <w:pPr>
        <w:rPr>
          <w:rFonts w:ascii="Helvetica" w:eastAsia="Times New Roman" w:hAnsi="Helvetica" w:cs="Times New Roman"/>
          <w:b/>
          <w:bCs/>
        </w:rPr>
      </w:pPr>
      <w:r w:rsidRPr="007306DD">
        <w:rPr>
          <w:rFonts w:ascii="Helvetica" w:eastAsia="Times New Roman" w:hAnsi="Helvetica" w:cs="Times New Roman"/>
          <w:b/>
          <w:bCs/>
        </w:rPr>
        <w:t xml:space="preserve">ADDITIONAL AND SUPPLEMENTARY OBJECTIONS: </w:t>
      </w:r>
    </w:p>
    <w:p w14:paraId="589F920D" w14:textId="77777777" w:rsidR="007306DD" w:rsidRPr="007306DD" w:rsidRDefault="007306DD" w:rsidP="007306DD">
      <w:pPr>
        <w:rPr>
          <w:rFonts w:ascii="Helvetica" w:eastAsia="Times New Roman" w:hAnsi="Helvetica" w:cs="Times New Roman"/>
        </w:rPr>
      </w:pPr>
    </w:p>
    <w:p w14:paraId="77EEB52A" w14:textId="77777777" w:rsidR="007306DD" w:rsidRPr="007306DD" w:rsidRDefault="007306DD" w:rsidP="007306DD">
      <w:pPr>
        <w:rPr>
          <w:rFonts w:ascii="Helvetica" w:eastAsia="Times New Roman" w:hAnsi="Helvetica" w:cs="Times New Roman"/>
        </w:rPr>
      </w:pPr>
      <w:r w:rsidRPr="007306DD">
        <w:rPr>
          <w:rFonts w:ascii="Helvetica" w:eastAsia="Times New Roman" w:hAnsi="Helvetica" w:cs="Times New Roman"/>
          <w:b/>
          <w:bCs/>
        </w:rPr>
        <w:t>Objection 1:</w:t>
      </w:r>
      <w:r w:rsidRPr="007306DD">
        <w:rPr>
          <w:rFonts w:ascii="Helvetica" w:eastAsia="Times New Roman" w:hAnsi="Helvetica" w:cs="Times New Roman"/>
        </w:rPr>
        <w:t xml:space="preserve"> The Secretariate has not properly fulfilled his mandate of his office. </w:t>
      </w:r>
    </w:p>
    <w:p w14:paraId="3FE555E4" w14:textId="77777777" w:rsidR="007306DD" w:rsidRPr="007306DD" w:rsidRDefault="007306DD" w:rsidP="007306DD">
      <w:pPr>
        <w:rPr>
          <w:rFonts w:ascii="Helvetica" w:eastAsia="Times New Roman" w:hAnsi="Helvetica" w:cs="Times New Roman"/>
        </w:rPr>
      </w:pPr>
    </w:p>
    <w:p w14:paraId="07C0B4F1" w14:textId="2566D545" w:rsidR="007306DD" w:rsidRPr="007306DD" w:rsidRDefault="00FD2B3C" w:rsidP="007306DD">
      <w:pPr>
        <w:rPr>
          <w:rFonts w:ascii="Helvetica" w:eastAsia="Times New Roman" w:hAnsi="Helvetica" w:cs="Times New Roman"/>
        </w:rPr>
      </w:pPr>
      <w:r w:rsidRPr="00FD2B3C">
        <w:rPr>
          <w:rFonts w:ascii="Helvetica" w:eastAsia="Times New Roman" w:hAnsi="Helvetica" w:cs="Times New Roman"/>
          <w:b/>
          <w:bCs/>
        </w:rPr>
        <w:t>Comment</w:t>
      </w:r>
      <w:r w:rsidR="007306DD" w:rsidRPr="007306DD">
        <w:rPr>
          <w:rFonts w:ascii="Helvetica" w:eastAsia="Times New Roman" w:hAnsi="Helvetica" w:cs="Times New Roman"/>
          <w:b/>
          <w:bCs/>
        </w:rPr>
        <w:t>:</w:t>
      </w:r>
      <w:r w:rsidR="00C776B9">
        <w:rPr>
          <w:rFonts w:ascii="Helvetica" w:eastAsia="Times New Roman" w:hAnsi="Helvetica" w:cs="Times New Roman"/>
          <w:b/>
          <w:bCs/>
        </w:rPr>
        <w:t xml:space="preserve"> </w:t>
      </w:r>
      <w:r>
        <w:rPr>
          <w:rFonts w:ascii="Helvetica" w:eastAsia="Times New Roman" w:hAnsi="Helvetica" w:cs="Times New Roman"/>
        </w:rPr>
        <w:t xml:space="preserve">The mandate of the Secretariate of police is to enable legislation and to </w:t>
      </w:r>
      <w:r w:rsidR="007306DD" w:rsidRPr="007306DD">
        <w:rPr>
          <w:rFonts w:ascii="Helvetica" w:eastAsia="Times New Roman" w:hAnsi="Helvetica" w:cs="Times New Roman"/>
        </w:rPr>
        <w:t>monito</w:t>
      </w:r>
      <w:r>
        <w:rPr>
          <w:rFonts w:ascii="Helvetica" w:eastAsia="Times New Roman" w:hAnsi="Helvetica" w:cs="Times New Roman"/>
        </w:rPr>
        <w:t>r</w:t>
      </w:r>
      <w:r w:rsidR="007306DD" w:rsidRPr="007306DD">
        <w:rPr>
          <w:rFonts w:ascii="Helvetica" w:eastAsia="Times New Roman" w:hAnsi="Helvetica" w:cs="Times New Roman"/>
        </w:rPr>
        <w:t xml:space="preserve"> the performance of the South African Police Services</w:t>
      </w:r>
      <w:r>
        <w:rPr>
          <w:rFonts w:ascii="Helvetica" w:eastAsia="Times New Roman" w:hAnsi="Helvetica" w:cs="Times New Roman"/>
        </w:rPr>
        <w:t>. The Secretariate’s role is to</w:t>
      </w:r>
      <w:r w:rsidR="007306DD" w:rsidRPr="007306DD">
        <w:rPr>
          <w:rFonts w:ascii="Helvetica" w:eastAsia="Times New Roman" w:hAnsi="Helvetica" w:cs="Times New Roman"/>
        </w:rPr>
        <w:t xml:space="preserve"> provid</w:t>
      </w:r>
      <w:r>
        <w:rPr>
          <w:rFonts w:ascii="Helvetica" w:eastAsia="Times New Roman" w:hAnsi="Helvetica" w:cs="Times New Roman"/>
        </w:rPr>
        <w:t>e</w:t>
      </w:r>
      <w:r w:rsidR="007306DD" w:rsidRPr="007306DD">
        <w:rPr>
          <w:rFonts w:ascii="Helvetica" w:eastAsia="Times New Roman" w:hAnsi="Helvetica" w:cs="Times New Roman"/>
        </w:rPr>
        <w:t xml:space="preserve"> recommendations, legislation, and policy to enhance the performance of the South African Police Services. </w:t>
      </w:r>
    </w:p>
    <w:p w14:paraId="604C32DF" w14:textId="552C55C7" w:rsidR="007306DD" w:rsidRDefault="007306DD" w:rsidP="007306DD">
      <w:pPr>
        <w:rPr>
          <w:rFonts w:ascii="Helvetica" w:eastAsia="Times New Roman" w:hAnsi="Helvetica" w:cs="Times New Roman"/>
        </w:rPr>
      </w:pPr>
    </w:p>
    <w:p w14:paraId="585338DD" w14:textId="6BCE22EB" w:rsidR="00FD2B3C" w:rsidRPr="007306DD" w:rsidRDefault="00FD2B3C" w:rsidP="00FD2B3C">
      <w:pPr>
        <w:rPr>
          <w:rFonts w:ascii="Helvetica" w:eastAsia="Times New Roman" w:hAnsi="Helvetica" w:cs="Times New Roman"/>
        </w:rPr>
      </w:pPr>
      <w:r w:rsidRPr="007306DD">
        <w:rPr>
          <w:rFonts w:ascii="Helvetica" w:eastAsia="Times New Roman" w:hAnsi="Helvetica" w:cs="Times New Roman"/>
        </w:rPr>
        <w:t>Your objects as stated</w:t>
      </w:r>
      <w:r>
        <w:rPr>
          <w:rFonts w:ascii="Helvetica" w:eastAsia="Times New Roman" w:hAnsi="Helvetica" w:cs="Times New Roman"/>
        </w:rPr>
        <w:t xml:space="preserve"> in</w:t>
      </w:r>
      <w:r w:rsidRPr="007306DD">
        <w:rPr>
          <w:rFonts w:ascii="Helvetica" w:eastAsia="Times New Roman" w:hAnsi="Helvetica" w:cs="Times New Roman"/>
        </w:rPr>
        <w:t xml:space="preserve"> Section 5 to inter alia: “(d) </w:t>
      </w:r>
      <w:proofErr w:type="spellStart"/>
      <w:r w:rsidRPr="007306DD">
        <w:rPr>
          <w:rFonts w:ascii="Helvetica" w:eastAsia="Times New Roman" w:hAnsi="Helvetica" w:cs="Times New Roman"/>
        </w:rPr>
        <w:t>liase</w:t>
      </w:r>
      <w:proofErr w:type="spellEnd"/>
      <w:r w:rsidRPr="007306DD">
        <w:rPr>
          <w:rFonts w:ascii="Helvetica" w:eastAsia="Times New Roman" w:hAnsi="Helvetica" w:cs="Times New Roman"/>
        </w:rPr>
        <w:t xml:space="preserve"> and communicate with stakeholders; (e) implement the partnership strategy to </w:t>
      </w:r>
      <w:proofErr w:type="spellStart"/>
      <w:r w:rsidRPr="007306DD">
        <w:rPr>
          <w:rFonts w:ascii="Helvetica" w:eastAsia="Times New Roman" w:hAnsi="Helvetica" w:cs="Times New Roman"/>
        </w:rPr>
        <w:t>mobilise</w:t>
      </w:r>
      <w:proofErr w:type="spellEnd"/>
      <w:r w:rsidRPr="007306DD">
        <w:rPr>
          <w:rFonts w:ascii="Helvetica" w:eastAsia="Times New Roman" w:hAnsi="Helvetica" w:cs="Times New Roman"/>
        </w:rPr>
        <w:t xml:space="preserve"> role players and stakeholders to strengthen service delivery by the police service to ensure the safety and security of communities”. </w:t>
      </w:r>
    </w:p>
    <w:p w14:paraId="20E3A590" w14:textId="77777777" w:rsidR="00FD2B3C" w:rsidRDefault="00FD2B3C" w:rsidP="007306DD">
      <w:pPr>
        <w:rPr>
          <w:rFonts w:ascii="Helvetica" w:eastAsia="Times New Roman" w:hAnsi="Helvetica" w:cs="Times New Roman"/>
        </w:rPr>
      </w:pPr>
    </w:p>
    <w:p w14:paraId="4C5432C4" w14:textId="77777777" w:rsidR="00FD2B3C" w:rsidRPr="007306DD" w:rsidRDefault="00FD2B3C" w:rsidP="007306DD">
      <w:pPr>
        <w:rPr>
          <w:rFonts w:ascii="Helvetica" w:eastAsia="Times New Roman" w:hAnsi="Helvetica" w:cs="Times New Roman"/>
        </w:rPr>
      </w:pPr>
    </w:p>
    <w:p w14:paraId="05A31DEC" w14:textId="5159D90C" w:rsidR="007306DD" w:rsidRDefault="007306DD" w:rsidP="007306DD">
      <w:pPr>
        <w:rPr>
          <w:rFonts w:ascii="Helvetica" w:eastAsia="Times New Roman" w:hAnsi="Helvetica" w:cs="Times New Roman"/>
        </w:rPr>
      </w:pPr>
      <w:r w:rsidRPr="007306DD">
        <w:rPr>
          <w:rFonts w:ascii="Helvetica" w:eastAsia="Times New Roman" w:hAnsi="Helvetica" w:cs="Times New Roman"/>
        </w:rPr>
        <w:t>The preamble to your enabling legislation states</w:t>
      </w:r>
      <w:r w:rsidR="00FD2B3C">
        <w:rPr>
          <w:rFonts w:ascii="Helvetica" w:eastAsia="Times New Roman" w:hAnsi="Helvetica" w:cs="Times New Roman"/>
        </w:rPr>
        <w:t>:</w:t>
      </w:r>
      <w:r w:rsidRPr="007306DD">
        <w:rPr>
          <w:rFonts w:ascii="Helvetica" w:eastAsia="Times New Roman" w:hAnsi="Helvetica" w:cs="Times New Roman"/>
        </w:rPr>
        <w:t xml:space="preserve"> “and whereas there is a need to promote democratic accountability, transparency and openness within the police services and to ensure cooperation between the police services and the communities it serves”. </w:t>
      </w:r>
    </w:p>
    <w:p w14:paraId="479D94C0" w14:textId="77777777" w:rsidR="007306DD" w:rsidRPr="007306DD" w:rsidRDefault="007306DD" w:rsidP="007306DD">
      <w:pPr>
        <w:rPr>
          <w:rFonts w:ascii="Helvetica" w:eastAsia="Times New Roman" w:hAnsi="Helvetica" w:cs="Times New Roman"/>
        </w:rPr>
      </w:pPr>
    </w:p>
    <w:p w14:paraId="42B503AB" w14:textId="6212AC50" w:rsidR="007306DD" w:rsidRPr="007306DD" w:rsidRDefault="00FD2B3C" w:rsidP="007306DD">
      <w:pPr>
        <w:rPr>
          <w:rFonts w:ascii="Helvetica" w:eastAsia="Times New Roman" w:hAnsi="Helvetica" w:cs="Times New Roman"/>
        </w:rPr>
      </w:pPr>
      <w:r w:rsidRPr="00FD2B3C">
        <w:rPr>
          <w:rFonts w:ascii="Helvetica" w:eastAsia="Times New Roman" w:hAnsi="Helvetica" w:cs="Times New Roman"/>
          <w:b/>
          <w:bCs/>
        </w:rPr>
        <w:t>Proposal</w:t>
      </w:r>
      <w:r w:rsidR="007306DD" w:rsidRPr="007306DD">
        <w:rPr>
          <w:rFonts w:ascii="Helvetica" w:eastAsia="Times New Roman" w:hAnsi="Helvetica" w:cs="Times New Roman"/>
          <w:b/>
          <w:bCs/>
        </w:rPr>
        <w:t>:</w:t>
      </w:r>
      <w:r w:rsidR="007306DD" w:rsidRPr="007306DD">
        <w:rPr>
          <w:rFonts w:ascii="Helvetica" w:eastAsia="Times New Roman" w:hAnsi="Helvetica" w:cs="Times New Roman"/>
        </w:rPr>
        <w:t xml:space="preserve"> </w:t>
      </w:r>
      <w:r>
        <w:rPr>
          <w:rFonts w:ascii="Helvetica" w:eastAsia="Times New Roman" w:hAnsi="Helvetica" w:cs="Times New Roman"/>
        </w:rPr>
        <w:t>Outside of the state entities; t</w:t>
      </w:r>
      <w:r w:rsidRPr="007306DD">
        <w:rPr>
          <w:rFonts w:ascii="Helvetica" w:eastAsia="Times New Roman" w:hAnsi="Helvetica" w:cs="Times New Roman"/>
        </w:rPr>
        <w:t>here was no stakeholder involvement with the firearm community</w:t>
      </w:r>
      <w:r>
        <w:rPr>
          <w:rFonts w:ascii="Helvetica" w:eastAsia="Times New Roman" w:hAnsi="Helvetica" w:cs="Times New Roman"/>
        </w:rPr>
        <w:t xml:space="preserve">. </w:t>
      </w:r>
      <w:r w:rsidR="007306DD" w:rsidRPr="007306DD">
        <w:rPr>
          <w:rFonts w:ascii="Helvetica" w:eastAsia="Times New Roman" w:hAnsi="Helvetica" w:cs="Times New Roman"/>
        </w:rPr>
        <w:t>Firearm stakeholders outside of the state entities should be afforded the opportunity to comment and contribute to possible amendments</w:t>
      </w:r>
      <w:r>
        <w:rPr>
          <w:rFonts w:ascii="Helvetica" w:eastAsia="Times New Roman" w:hAnsi="Helvetica" w:cs="Times New Roman"/>
        </w:rPr>
        <w:t xml:space="preserve"> before amendments are put forward for public comment. </w:t>
      </w:r>
    </w:p>
    <w:p w14:paraId="6F01F8D4" w14:textId="77777777" w:rsidR="007306DD" w:rsidRPr="007306DD" w:rsidRDefault="007306DD" w:rsidP="007306DD">
      <w:pPr>
        <w:rPr>
          <w:rFonts w:ascii="Helvetica" w:eastAsia="Times New Roman" w:hAnsi="Helvetica" w:cs="Times New Roman"/>
        </w:rPr>
      </w:pPr>
    </w:p>
    <w:p w14:paraId="43434A36" w14:textId="69F3F2A4" w:rsidR="007306DD" w:rsidRPr="007306DD" w:rsidRDefault="007306DD" w:rsidP="007306DD">
      <w:pPr>
        <w:rPr>
          <w:rFonts w:ascii="Helvetica" w:eastAsia="Times New Roman" w:hAnsi="Helvetica" w:cs="Times New Roman"/>
        </w:rPr>
      </w:pPr>
      <w:r w:rsidRPr="007306DD">
        <w:rPr>
          <w:rFonts w:ascii="Helvetica" w:eastAsia="Times New Roman" w:hAnsi="Helvetica" w:cs="Times New Roman"/>
          <w:b/>
          <w:bCs/>
        </w:rPr>
        <w:t>Objection 2:</w:t>
      </w:r>
      <w:r w:rsidRPr="007306DD">
        <w:rPr>
          <w:rFonts w:ascii="Helvetica" w:eastAsia="Times New Roman" w:hAnsi="Helvetica" w:cs="Times New Roman"/>
        </w:rPr>
        <w:t xml:space="preserve"> I object </w:t>
      </w:r>
      <w:r w:rsidR="00ED7C90">
        <w:rPr>
          <w:rFonts w:ascii="Helvetica" w:eastAsia="Times New Roman" w:hAnsi="Helvetica" w:cs="Times New Roman"/>
        </w:rPr>
        <w:t xml:space="preserve">to </w:t>
      </w:r>
      <w:r w:rsidRPr="007306DD">
        <w:rPr>
          <w:rFonts w:ascii="Helvetica" w:eastAsia="Times New Roman" w:hAnsi="Helvetica" w:cs="Times New Roman"/>
        </w:rPr>
        <w:t xml:space="preserve">and </w:t>
      </w:r>
      <w:r w:rsidR="00ED7C90">
        <w:rPr>
          <w:rFonts w:ascii="Helvetica" w:eastAsia="Times New Roman" w:hAnsi="Helvetica" w:cs="Times New Roman"/>
        </w:rPr>
        <w:t xml:space="preserve">strongly </w:t>
      </w:r>
      <w:r w:rsidRPr="007306DD">
        <w:rPr>
          <w:rFonts w:ascii="Helvetica" w:eastAsia="Times New Roman" w:hAnsi="Helvetica" w:cs="Times New Roman"/>
        </w:rPr>
        <w:t xml:space="preserve">oppose </w:t>
      </w:r>
      <w:r w:rsidR="00ED7C90">
        <w:rPr>
          <w:rFonts w:ascii="Helvetica" w:eastAsia="Times New Roman" w:hAnsi="Helvetica" w:cs="Times New Roman"/>
        </w:rPr>
        <w:t xml:space="preserve">the </w:t>
      </w:r>
      <w:r w:rsidRPr="007306DD">
        <w:rPr>
          <w:rFonts w:ascii="Helvetica" w:eastAsia="Times New Roman" w:hAnsi="Helvetica" w:cs="Times New Roman"/>
        </w:rPr>
        <w:t>propos</w:t>
      </w:r>
      <w:r w:rsidR="00ED7C90">
        <w:rPr>
          <w:rFonts w:ascii="Helvetica" w:eastAsia="Times New Roman" w:hAnsi="Helvetica" w:cs="Times New Roman"/>
        </w:rPr>
        <w:t>ed amendment</w:t>
      </w:r>
      <w:r w:rsidRPr="007306DD">
        <w:rPr>
          <w:rFonts w:ascii="Helvetica" w:eastAsia="Times New Roman" w:hAnsi="Helvetica" w:cs="Times New Roman"/>
        </w:rPr>
        <w:t xml:space="preserve"> as stated in: “2.15 Clause 15 2.15.1</w:t>
      </w:r>
      <w:r w:rsidR="00ED7C90">
        <w:rPr>
          <w:rFonts w:ascii="Helvetica" w:eastAsia="Times New Roman" w:hAnsi="Helvetica" w:cs="Times New Roman"/>
        </w:rPr>
        <w:t xml:space="preserve">”. </w:t>
      </w:r>
      <w:r w:rsidRPr="007306DD">
        <w:rPr>
          <w:rFonts w:ascii="Helvetica" w:eastAsia="Times New Roman" w:hAnsi="Helvetica" w:cs="Times New Roman"/>
        </w:rPr>
        <w:t xml:space="preserve"> Clause 15 seeks to repeal sections 13 and 14 of the Act. </w:t>
      </w:r>
    </w:p>
    <w:p w14:paraId="434FC626" w14:textId="77777777" w:rsidR="007306DD" w:rsidRPr="007306DD" w:rsidRDefault="007306DD" w:rsidP="007306DD">
      <w:pPr>
        <w:rPr>
          <w:rFonts w:ascii="Helvetica" w:eastAsia="Times New Roman" w:hAnsi="Helvetica" w:cs="Times New Roman"/>
        </w:rPr>
      </w:pPr>
    </w:p>
    <w:p w14:paraId="24ED5D1D" w14:textId="15CBD933" w:rsidR="007306DD" w:rsidRPr="007306DD" w:rsidRDefault="007306DD" w:rsidP="007306DD">
      <w:pPr>
        <w:rPr>
          <w:rFonts w:ascii="Helvetica" w:eastAsia="Times New Roman" w:hAnsi="Helvetica" w:cs="Times New Roman"/>
        </w:rPr>
      </w:pPr>
      <w:r w:rsidRPr="007306DD">
        <w:rPr>
          <w:rFonts w:ascii="Helvetica" w:eastAsia="Times New Roman" w:hAnsi="Helvetica" w:cs="Times New Roman"/>
        </w:rPr>
        <w:t>Section</w:t>
      </w:r>
      <w:r w:rsidR="00C776B9">
        <w:rPr>
          <w:rFonts w:ascii="Helvetica" w:eastAsia="Times New Roman" w:hAnsi="Helvetica" w:cs="Times New Roman"/>
        </w:rPr>
        <w:t xml:space="preserve"> </w:t>
      </w:r>
      <w:r w:rsidRPr="007306DD">
        <w:rPr>
          <w:rFonts w:ascii="Helvetica" w:eastAsia="Times New Roman" w:hAnsi="Helvetica" w:cs="Times New Roman"/>
        </w:rPr>
        <w:t xml:space="preserve">13 provides for a </w:t>
      </w:r>
      <w:r w:rsidR="00ED7C90" w:rsidRPr="007306DD">
        <w:rPr>
          <w:rFonts w:ascii="Helvetica" w:eastAsia="Times New Roman" w:hAnsi="Helvetica" w:cs="Times New Roman"/>
        </w:rPr>
        <w:t>license</w:t>
      </w:r>
      <w:r w:rsidRPr="007306DD">
        <w:rPr>
          <w:rFonts w:ascii="Helvetica" w:eastAsia="Times New Roman" w:hAnsi="Helvetica" w:cs="Times New Roman"/>
        </w:rPr>
        <w:t xml:space="preserve"> to possess a firearm for self-defen</w:t>
      </w:r>
      <w:r w:rsidR="00ED7C90">
        <w:rPr>
          <w:rFonts w:ascii="Helvetica" w:eastAsia="Times New Roman" w:hAnsi="Helvetica" w:cs="Times New Roman"/>
        </w:rPr>
        <w:t>s</w:t>
      </w:r>
      <w:r w:rsidRPr="007306DD">
        <w:rPr>
          <w:rFonts w:ascii="Helvetica" w:eastAsia="Times New Roman" w:hAnsi="Helvetica" w:cs="Times New Roman"/>
        </w:rPr>
        <w:t xml:space="preserve">e purposes. The consequence of the repeal of section 13 is that the Registrar may not issue a </w:t>
      </w:r>
      <w:r w:rsidR="00ED7C90" w:rsidRPr="007306DD">
        <w:rPr>
          <w:rFonts w:ascii="Helvetica" w:eastAsia="Times New Roman" w:hAnsi="Helvetica" w:cs="Times New Roman"/>
        </w:rPr>
        <w:t>license</w:t>
      </w:r>
      <w:r w:rsidRPr="007306DD">
        <w:rPr>
          <w:rFonts w:ascii="Helvetica" w:eastAsia="Times New Roman" w:hAnsi="Helvetica" w:cs="Times New Roman"/>
        </w:rPr>
        <w:t xml:space="preserve"> to any natural person who </w:t>
      </w:r>
      <w:r w:rsidR="00ED7C90">
        <w:rPr>
          <w:rFonts w:ascii="Helvetica" w:eastAsia="Times New Roman" w:hAnsi="Helvetica" w:cs="Times New Roman"/>
        </w:rPr>
        <w:t xml:space="preserve">identifies the </w:t>
      </w:r>
      <w:r w:rsidRPr="007306DD">
        <w:rPr>
          <w:rFonts w:ascii="Helvetica" w:eastAsia="Times New Roman" w:hAnsi="Helvetica" w:cs="Times New Roman"/>
        </w:rPr>
        <w:t>need</w:t>
      </w:r>
      <w:r w:rsidR="00ED7C90">
        <w:rPr>
          <w:rFonts w:ascii="Helvetica" w:eastAsia="Times New Roman" w:hAnsi="Helvetica" w:cs="Times New Roman"/>
        </w:rPr>
        <w:t xml:space="preserve"> for</w:t>
      </w:r>
      <w:r w:rsidRPr="007306DD">
        <w:rPr>
          <w:rFonts w:ascii="Helvetica" w:eastAsia="Times New Roman" w:hAnsi="Helvetica" w:cs="Times New Roman"/>
        </w:rPr>
        <w:t xml:space="preserve"> a firearm for </w:t>
      </w:r>
      <w:r w:rsidR="00ED7C90" w:rsidRPr="007306DD">
        <w:rPr>
          <w:rFonts w:ascii="Helvetica" w:eastAsia="Times New Roman" w:hAnsi="Helvetica" w:cs="Times New Roman"/>
        </w:rPr>
        <w:t>self-defense</w:t>
      </w:r>
      <w:r w:rsidRPr="007306DD">
        <w:rPr>
          <w:rFonts w:ascii="Helvetica" w:eastAsia="Times New Roman" w:hAnsi="Helvetica" w:cs="Times New Roman"/>
        </w:rPr>
        <w:t>.</w:t>
      </w:r>
    </w:p>
    <w:p w14:paraId="1AF03904" w14:textId="77777777" w:rsidR="007306DD" w:rsidRPr="007306DD" w:rsidRDefault="007306DD" w:rsidP="007306DD">
      <w:pPr>
        <w:rPr>
          <w:rFonts w:ascii="Helvetica" w:eastAsia="Times New Roman" w:hAnsi="Helvetica" w:cs="Times New Roman"/>
        </w:rPr>
      </w:pPr>
    </w:p>
    <w:p w14:paraId="74B622D0" w14:textId="0DE22268" w:rsidR="007306DD" w:rsidRPr="007306DD" w:rsidRDefault="007306DD" w:rsidP="007306DD">
      <w:pPr>
        <w:rPr>
          <w:rFonts w:ascii="Helvetica" w:eastAsia="Times New Roman" w:hAnsi="Helvetica" w:cs="Times New Roman"/>
        </w:rPr>
      </w:pPr>
      <w:r w:rsidRPr="007306DD">
        <w:rPr>
          <w:rFonts w:ascii="Helvetica" w:eastAsia="Times New Roman" w:hAnsi="Helvetica" w:cs="Times New Roman"/>
          <w:b/>
          <w:bCs/>
        </w:rPr>
        <w:t>Comment:</w:t>
      </w:r>
      <w:r w:rsidRPr="007306DD">
        <w:rPr>
          <w:rFonts w:ascii="Helvetica" w:eastAsia="Times New Roman" w:hAnsi="Helvetica" w:cs="Times New Roman"/>
        </w:rPr>
        <w:t xml:space="preserve"> This is not acceptable to me as a law-abiding person living in South Africa where </w:t>
      </w:r>
      <w:r w:rsidR="00ED7C90">
        <w:rPr>
          <w:rFonts w:ascii="Helvetica" w:eastAsia="Times New Roman" w:hAnsi="Helvetica" w:cs="Times New Roman"/>
        </w:rPr>
        <w:t xml:space="preserve">the </w:t>
      </w:r>
      <w:r w:rsidRPr="007306DD">
        <w:rPr>
          <w:rFonts w:ascii="Helvetica" w:eastAsia="Times New Roman" w:hAnsi="Helvetica" w:cs="Times New Roman"/>
        </w:rPr>
        <w:t>crime</w:t>
      </w:r>
      <w:r w:rsidR="00ED7C90">
        <w:rPr>
          <w:rFonts w:ascii="Helvetica" w:eastAsia="Times New Roman" w:hAnsi="Helvetica" w:cs="Times New Roman"/>
        </w:rPr>
        <w:t xml:space="preserve"> rate</w:t>
      </w:r>
      <w:r w:rsidRPr="007306DD">
        <w:rPr>
          <w:rFonts w:ascii="Helvetica" w:eastAsia="Times New Roman" w:hAnsi="Helvetica" w:cs="Times New Roman"/>
        </w:rPr>
        <w:t xml:space="preserve"> is </w:t>
      </w:r>
      <w:r w:rsidR="00ED7C90">
        <w:rPr>
          <w:rFonts w:ascii="Helvetica" w:eastAsia="Times New Roman" w:hAnsi="Helvetica" w:cs="Times New Roman"/>
        </w:rPr>
        <w:t xml:space="preserve">so </w:t>
      </w:r>
      <w:r w:rsidRPr="007306DD">
        <w:rPr>
          <w:rFonts w:ascii="Helvetica" w:eastAsia="Times New Roman" w:hAnsi="Helvetica" w:cs="Times New Roman"/>
        </w:rPr>
        <w:t>high</w:t>
      </w:r>
      <w:r w:rsidR="00ED7C90">
        <w:rPr>
          <w:rFonts w:ascii="Helvetica" w:eastAsia="Times New Roman" w:hAnsi="Helvetica" w:cs="Times New Roman"/>
        </w:rPr>
        <w:t xml:space="preserve"> -</w:t>
      </w:r>
      <w:r w:rsidRPr="007306DD">
        <w:rPr>
          <w:rFonts w:ascii="Helvetica" w:eastAsia="Times New Roman" w:hAnsi="Helvetica" w:cs="Times New Roman"/>
        </w:rPr>
        <w:t xml:space="preserve"> as is reflected in the government’s national crime statistics. South Africa is one of the most homicidal nations on Earth, we have among the highest rates of rape and sexual violence in the world, and our murder rate has increased every year since 2011. </w:t>
      </w:r>
      <w:r w:rsidR="00C776B9">
        <w:rPr>
          <w:rFonts w:ascii="Helvetica" w:eastAsia="Times New Roman" w:hAnsi="Helvetica" w:cs="Times New Roman"/>
        </w:rPr>
        <w:t>I</w:t>
      </w:r>
      <w:r w:rsidR="00C776B9" w:rsidRPr="007306DD">
        <w:rPr>
          <w:rFonts w:ascii="Helvetica" w:eastAsia="Times New Roman" w:hAnsi="Helvetica" w:cs="Times New Roman"/>
        </w:rPr>
        <w:t xml:space="preserve">n October 2018 </w:t>
      </w:r>
      <w:r w:rsidR="00C776B9">
        <w:rPr>
          <w:rFonts w:ascii="Helvetica" w:eastAsia="Times New Roman" w:hAnsi="Helvetica" w:cs="Times New Roman"/>
        </w:rPr>
        <w:t>t</w:t>
      </w:r>
      <w:r w:rsidRPr="007306DD">
        <w:rPr>
          <w:rFonts w:ascii="Helvetica" w:eastAsia="Times New Roman" w:hAnsi="Helvetica" w:cs="Times New Roman"/>
        </w:rPr>
        <w:t xml:space="preserve">he National Commissioner of police admitted to Parliament that it is "impossible" for the SAPS to fulfil its constitutional mandate. </w:t>
      </w:r>
      <w:r w:rsidR="00ED7C90">
        <w:rPr>
          <w:rFonts w:ascii="Helvetica" w:eastAsia="Times New Roman" w:hAnsi="Helvetica" w:cs="Times New Roman"/>
        </w:rPr>
        <w:t xml:space="preserve">SAPS Budget cuts </w:t>
      </w:r>
      <w:r w:rsidR="00ED7C90" w:rsidRPr="007306DD">
        <w:rPr>
          <w:rFonts w:ascii="Helvetica" w:eastAsia="Times New Roman" w:hAnsi="Helvetica" w:cs="Times New Roman"/>
        </w:rPr>
        <w:t>over the past several years amounting to billions of Rands</w:t>
      </w:r>
      <w:r w:rsidR="00ED7C90">
        <w:rPr>
          <w:rFonts w:ascii="Helvetica" w:eastAsia="Times New Roman" w:hAnsi="Helvetica" w:cs="Times New Roman"/>
        </w:rPr>
        <w:t xml:space="preserve"> also raises serious concerns for South African citizens</w:t>
      </w:r>
      <w:r w:rsidRPr="007306DD">
        <w:rPr>
          <w:rFonts w:ascii="Helvetica" w:eastAsia="Times New Roman" w:hAnsi="Helvetica" w:cs="Times New Roman"/>
        </w:rPr>
        <w:t xml:space="preserve">. </w:t>
      </w:r>
      <w:r w:rsidR="00ED7C90">
        <w:rPr>
          <w:rFonts w:ascii="Helvetica" w:eastAsia="Times New Roman" w:hAnsi="Helvetica" w:cs="Times New Roman"/>
        </w:rPr>
        <w:t>T</w:t>
      </w:r>
      <w:r w:rsidRPr="007306DD">
        <w:rPr>
          <w:rFonts w:ascii="Helvetica" w:eastAsia="Times New Roman" w:hAnsi="Helvetica" w:cs="Times New Roman"/>
        </w:rPr>
        <w:t xml:space="preserve">he citizens of our republic are truly the last line of </w:t>
      </w:r>
      <w:r w:rsidR="00ED7C90" w:rsidRPr="007306DD">
        <w:rPr>
          <w:rFonts w:ascii="Helvetica" w:eastAsia="Times New Roman" w:hAnsi="Helvetica" w:cs="Times New Roman"/>
        </w:rPr>
        <w:t>defense</w:t>
      </w:r>
      <w:r w:rsidRPr="007306DD">
        <w:rPr>
          <w:rFonts w:ascii="Helvetica" w:eastAsia="Times New Roman" w:hAnsi="Helvetica" w:cs="Times New Roman"/>
        </w:rPr>
        <w:t xml:space="preserve"> against the scourge of violent crime. </w:t>
      </w:r>
      <w:r w:rsidR="00ED7C90">
        <w:rPr>
          <w:rFonts w:ascii="Helvetica" w:eastAsia="Times New Roman" w:hAnsi="Helvetica" w:cs="Times New Roman"/>
        </w:rPr>
        <w:t xml:space="preserve">They must be allowed to protect themselves. </w:t>
      </w:r>
    </w:p>
    <w:p w14:paraId="7FF4CA7B" w14:textId="77777777" w:rsidR="007306DD" w:rsidRPr="007306DD" w:rsidRDefault="007306DD" w:rsidP="007306DD">
      <w:pPr>
        <w:rPr>
          <w:rFonts w:ascii="Helvetica" w:eastAsia="Times New Roman" w:hAnsi="Helvetica" w:cs="Times New Roman"/>
        </w:rPr>
      </w:pPr>
    </w:p>
    <w:p w14:paraId="2CA54F77" w14:textId="042170A0" w:rsidR="00ED7C90" w:rsidRDefault="00ED7C90" w:rsidP="007306DD">
      <w:pPr>
        <w:rPr>
          <w:rFonts w:ascii="Helvetica" w:eastAsia="Times New Roman" w:hAnsi="Helvetica" w:cs="Times New Roman"/>
        </w:rPr>
      </w:pPr>
      <w:r w:rsidRPr="00ED7C90">
        <w:rPr>
          <w:rFonts w:ascii="Helvetica" w:eastAsia="Times New Roman" w:hAnsi="Helvetica" w:cs="Times New Roman"/>
          <w:b/>
          <w:bCs/>
        </w:rPr>
        <w:t>Proposal</w:t>
      </w:r>
      <w:r w:rsidR="007306DD" w:rsidRPr="007306DD">
        <w:rPr>
          <w:rFonts w:ascii="Helvetica" w:eastAsia="Times New Roman" w:hAnsi="Helvetica" w:cs="Times New Roman"/>
          <w:b/>
          <w:bCs/>
        </w:rPr>
        <w:t>:</w:t>
      </w:r>
      <w:r w:rsidR="007306DD" w:rsidRPr="007306DD">
        <w:rPr>
          <w:rFonts w:ascii="Helvetica" w:eastAsia="Times New Roman" w:hAnsi="Helvetica" w:cs="Times New Roman"/>
        </w:rPr>
        <w:t xml:space="preserve"> A person </w:t>
      </w:r>
      <w:r>
        <w:rPr>
          <w:rFonts w:ascii="Helvetica" w:eastAsia="Times New Roman" w:hAnsi="Helvetica" w:cs="Times New Roman"/>
        </w:rPr>
        <w:t xml:space="preserve">who has undergone the necessary training and who has been deemed a “fit and proper person” </w:t>
      </w:r>
      <w:r w:rsidR="007306DD" w:rsidRPr="007306DD">
        <w:rPr>
          <w:rFonts w:ascii="Helvetica" w:eastAsia="Times New Roman" w:hAnsi="Helvetica" w:cs="Times New Roman"/>
        </w:rPr>
        <w:t xml:space="preserve">should be </w:t>
      </w:r>
      <w:r>
        <w:rPr>
          <w:rFonts w:ascii="Helvetica" w:eastAsia="Times New Roman" w:hAnsi="Helvetica" w:cs="Times New Roman"/>
        </w:rPr>
        <w:t xml:space="preserve">allowed the </w:t>
      </w:r>
      <w:r w:rsidR="007306DD" w:rsidRPr="007306DD">
        <w:rPr>
          <w:rFonts w:ascii="Helvetica" w:eastAsia="Times New Roman" w:hAnsi="Helvetica" w:cs="Times New Roman"/>
        </w:rPr>
        <w:t xml:space="preserve">freedom of choice to own </w:t>
      </w:r>
      <w:r>
        <w:rPr>
          <w:rFonts w:ascii="Helvetica" w:eastAsia="Times New Roman" w:hAnsi="Helvetica" w:cs="Times New Roman"/>
        </w:rPr>
        <w:t xml:space="preserve">and license a firearm for self-defense. </w:t>
      </w:r>
    </w:p>
    <w:p w14:paraId="0B647433" w14:textId="77777777" w:rsidR="00ED7C90" w:rsidRDefault="00ED7C90" w:rsidP="007306DD">
      <w:pPr>
        <w:rPr>
          <w:rFonts w:ascii="Helvetica" w:eastAsia="Times New Roman" w:hAnsi="Helvetica" w:cs="Times New Roman"/>
        </w:rPr>
      </w:pPr>
    </w:p>
    <w:p w14:paraId="60EB49C5" w14:textId="79269A15" w:rsidR="00ED7C90" w:rsidRDefault="00ED7C90" w:rsidP="007306DD">
      <w:pPr>
        <w:rPr>
          <w:rFonts w:ascii="Helvetica" w:eastAsia="Times New Roman" w:hAnsi="Helvetica" w:cs="Times New Roman"/>
        </w:rPr>
      </w:pPr>
      <w:r>
        <w:rPr>
          <w:rFonts w:ascii="Helvetica" w:eastAsia="Times New Roman" w:hAnsi="Helvetica" w:cs="Times New Roman"/>
        </w:rPr>
        <w:t xml:space="preserve">The </w:t>
      </w:r>
      <w:r w:rsidR="007306DD" w:rsidRPr="007306DD">
        <w:rPr>
          <w:rFonts w:ascii="Helvetica" w:eastAsia="Times New Roman" w:hAnsi="Helvetica" w:cs="Times New Roman"/>
        </w:rPr>
        <w:t>Constitution of the Republic of South Africa</w:t>
      </w:r>
      <w:r>
        <w:rPr>
          <w:rFonts w:ascii="Helvetica" w:eastAsia="Times New Roman" w:hAnsi="Helvetica" w:cs="Times New Roman"/>
        </w:rPr>
        <w:t>n</w:t>
      </w:r>
      <w:r w:rsidR="007306DD" w:rsidRPr="007306DD">
        <w:rPr>
          <w:rFonts w:ascii="Helvetica" w:eastAsia="Times New Roman" w:hAnsi="Helvetica" w:cs="Times New Roman"/>
        </w:rPr>
        <w:t xml:space="preserve"> Bill of </w:t>
      </w:r>
      <w:r>
        <w:rPr>
          <w:rFonts w:ascii="Helvetica" w:eastAsia="Times New Roman" w:hAnsi="Helvetica" w:cs="Times New Roman"/>
        </w:rPr>
        <w:t>R</w:t>
      </w:r>
      <w:r w:rsidR="007306DD" w:rsidRPr="007306DD">
        <w:rPr>
          <w:rFonts w:ascii="Helvetica" w:eastAsia="Times New Roman" w:hAnsi="Helvetica" w:cs="Times New Roman"/>
        </w:rPr>
        <w:t>ights</w:t>
      </w:r>
      <w:r>
        <w:rPr>
          <w:rFonts w:ascii="Helvetica" w:eastAsia="Times New Roman" w:hAnsi="Helvetica" w:cs="Times New Roman"/>
        </w:rPr>
        <w:t xml:space="preserve"> states</w:t>
      </w:r>
      <w:r w:rsidR="007306DD" w:rsidRPr="007306DD">
        <w:rPr>
          <w:rFonts w:ascii="Helvetica" w:eastAsia="Times New Roman" w:hAnsi="Helvetica" w:cs="Times New Roman"/>
        </w:rPr>
        <w:t xml:space="preserve">: </w:t>
      </w:r>
    </w:p>
    <w:p w14:paraId="670A2F22" w14:textId="77777777" w:rsidR="00C776B9" w:rsidRDefault="00ED7C90" w:rsidP="007306DD">
      <w:pPr>
        <w:rPr>
          <w:rFonts w:ascii="Helvetica" w:eastAsia="Times New Roman" w:hAnsi="Helvetica" w:cs="Times New Roman"/>
        </w:rPr>
      </w:pPr>
      <w:r>
        <w:rPr>
          <w:rFonts w:ascii="Helvetica" w:eastAsia="Times New Roman" w:hAnsi="Helvetica" w:cs="Times New Roman"/>
        </w:rPr>
        <w:t xml:space="preserve">“11. </w:t>
      </w:r>
      <w:r w:rsidR="007306DD" w:rsidRPr="007306DD">
        <w:rPr>
          <w:rFonts w:ascii="Helvetica" w:eastAsia="Times New Roman" w:hAnsi="Helvetica" w:cs="Times New Roman"/>
        </w:rPr>
        <w:t xml:space="preserve">Everyone has the right to life. Freedom and security of the person </w:t>
      </w:r>
    </w:p>
    <w:p w14:paraId="7AC57BB2" w14:textId="0CBF153B" w:rsidR="00ED7C90" w:rsidRDefault="007306DD" w:rsidP="007306DD">
      <w:pPr>
        <w:rPr>
          <w:rFonts w:ascii="Helvetica" w:eastAsia="Times New Roman" w:hAnsi="Helvetica" w:cs="Times New Roman"/>
        </w:rPr>
      </w:pPr>
      <w:r w:rsidRPr="007306DD">
        <w:rPr>
          <w:rFonts w:ascii="Helvetica" w:eastAsia="Times New Roman" w:hAnsi="Helvetica" w:cs="Times New Roman"/>
        </w:rPr>
        <w:t>12. (1) Everyone has the right to freedom and security of the person, which includes the right— (c) to be free from all forms of violence from either public or private sources.</w:t>
      </w:r>
      <w:r w:rsidR="00ED7C90">
        <w:rPr>
          <w:rFonts w:ascii="Helvetica" w:eastAsia="Times New Roman" w:hAnsi="Helvetica" w:cs="Times New Roman"/>
        </w:rPr>
        <w:t>”</w:t>
      </w:r>
    </w:p>
    <w:p w14:paraId="7C530AEB" w14:textId="77777777" w:rsidR="00ED7C90" w:rsidRDefault="00ED7C90" w:rsidP="007306DD">
      <w:pPr>
        <w:rPr>
          <w:rFonts w:ascii="Helvetica" w:eastAsia="Times New Roman" w:hAnsi="Helvetica" w:cs="Times New Roman"/>
        </w:rPr>
      </w:pPr>
    </w:p>
    <w:p w14:paraId="6478C546" w14:textId="124B5DA9" w:rsidR="007306DD" w:rsidRPr="007306DD" w:rsidRDefault="007306DD">
      <w:pPr>
        <w:rPr>
          <w:rFonts w:ascii="Helvetica" w:hAnsi="Helvetica"/>
        </w:rPr>
      </w:pPr>
      <w:r w:rsidRPr="007306DD">
        <w:rPr>
          <w:rFonts w:ascii="Helvetica" w:eastAsia="Times New Roman" w:hAnsi="Helvetica" w:cs="Times New Roman"/>
        </w:rPr>
        <w:t xml:space="preserve">If the state removes this option as a last line of </w:t>
      </w:r>
      <w:r w:rsidR="00ED7C90" w:rsidRPr="007306DD">
        <w:rPr>
          <w:rFonts w:ascii="Helvetica" w:eastAsia="Times New Roman" w:hAnsi="Helvetica" w:cs="Times New Roman"/>
        </w:rPr>
        <w:t>defen</w:t>
      </w:r>
      <w:r w:rsidR="00ED7C90">
        <w:rPr>
          <w:rFonts w:ascii="Helvetica" w:eastAsia="Times New Roman" w:hAnsi="Helvetica" w:cs="Times New Roman"/>
        </w:rPr>
        <w:t>s</w:t>
      </w:r>
      <w:r w:rsidR="00ED7C90" w:rsidRPr="007306DD">
        <w:rPr>
          <w:rFonts w:ascii="Helvetica" w:eastAsia="Times New Roman" w:hAnsi="Helvetica" w:cs="Times New Roman"/>
        </w:rPr>
        <w:t>e,</w:t>
      </w:r>
      <w:r w:rsidRPr="007306DD">
        <w:rPr>
          <w:rFonts w:ascii="Helvetica" w:eastAsia="Times New Roman" w:hAnsi="Helvetica" w:cs="Times New Roman"/>
        </w:rPr>
        <w:t xml:space="preserve"> they </w:t>
      </w:r>
      <w:r w:rsidR="00ED7C90">
        <w:rPr>
          <w:rFonts w:ascii="Helvetica" w:eastAsia="Times New Roman" w:hAnsi="Helvetica" w:cs="Times New Roman"/>
        </w:rPr>
        <w:t>take away our right to security and threaten our right to life. I believe that this amendment is in contradiction of the constitution</w:t>
      </w:r>
      <w:r w:rsidR="00C776B9">
        <w:rPr>
          <w:rFonts w:ascii="Helvetica" w:eastAsia="Times New Roman" w:hAnsi="Helvetica" w:cs="Times New Roman"/>
        </w:rPr>
        <w:t xml:space="preserve"> of South Africa. </w:t>
      </w:r>
    </w:p>
    <w:sectPr w:rsidR="007306DD" w:rsidRPr="007306DD" w:rsidSect="00695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83A8A"/>
    <w:multiLevelType w:val="hybridMultilevel"/>
    <w:tmpl w:val="E986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DD"/>
    <w:rsid w:val="001C55BD"/>
    <w:rsid w:val="002F3C94"/>
    <w:rsid w:val="006956E3"/>
    <w:rsid w:val="007306DD"/>
    <w:rsid w:val="00C776B9"/>
    <w:rsid w:val="00D66642"/>
    <w:rsid w:val="00ED7C90"/>
    <w:rsid w:val="00F63431"/>
    <w:rsid w:val="00FD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261D0D"/>
  <w15:chartTrackingRefBased/>
  <w15:docId w15:val="{C797C6A3-F99B-E647-A962-AB35FAA2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040788">
      <w:bodyDiv w:val="1"/>
      <w:marLeft w:val="0"/>
      <w:marRight w:val="0"/>
      <w:marTop w:val="0"/>
      <w:marBottom w:val="0"/>
      <w:divBdr>
        <w:top w:val="none" w:sz="0" w:space="0" w:color="auto"/>
        <w:left w:val="none" w:sz="0" w:space="0" w:color="auto"/>
        <w:bottom w:val="none" w:sz="0" w:space="0" w:color="auto"/>
        <w:right w:val="none" w:sz="0" w:space="0" w:color="auto"/>
      </w:divBdr>
    </w:div>
    <w:div w:id="161497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Pretorius</dc:creator>
  <cp:keywords/>
  <dc:description/>
  <cp:lastModifiedBy>Nikki Pretorius</cp:lastModifiedBy>
  <cp:revision>1</cp:revision>
  <dcterms:created xsi:type="dcterms:W3CDTF">2021-06-28T06:44:00Z</dcterms:created>
  <dcterms:modified xsi:type="dcterms:W3CDTF">2021-06-28T07:32:00Z</dcterms:modified>
</cp:coreProperties>
</file>